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7400EBC" wp14:paraId="699763F9" wp14:textId="4D261214">
      <w:pPr>
        <w:spacing w:line="240" w:lineRule="auto"/>
        <w:jc w:val="center"/>
        <w:rPr>
          <w:rFonts w:ascii="Roboto" w:hAnsi="Roboto" w:eastAsia="Roboto" w:cs="Roboto"/>
          <w:b w:val="0"/>
          <w:bCs w:val="0"/>
          <w:i w:val="0"/>
          <w:iCs w:val="0"/>
          <w:caps w:val="0"/>
          <w:smallCaps w:val="0"/>
          <w:noProof w:val="0"/>
          <w:color w:val="C00000"/>
          <w:sz w:val="28"/>
          <w:szCs w:val="28"/>
          <w:lang w:val="en-US"/>
        </w:rPr>
      </w:pPr>
      <w:r w:rsidRPr="27400EBC" w:rsidR="189612DC">
        <w:rPr>
          <w:rFonts w:ascii="Roboto" w:hAnsi="Roboto" w:eastAsia="Roboto" w:cs="Roboto"/>
          <w:b w:val="1"/>
          <w:bCs w:val="1"/>
          <w:i w:val="0"/>
          <w:iCs w:val="0"/>
          <w:caps w:val="0"/>
          <w:smallCaps w:val="0"/>
          <w:noProof w:val="0"/>
          <w:color w:val="C00000"/>
          <w:sz w:val="28"/>
          <w:szCs w:val="28"/>
          <w:lang w:val="en-US"/>
        </w:rPr>
        <w:t xml:space="preserve">Copy and paste the information below, and share </w:t>
      </w:r>
    </w:p>
    <w:p xmlns:wp14="http://schemas.microsoft.com/office/word/2010/wordml" w:rsidP="27400EBC" wp14:paraId="15A064BA" wp14:textId="734AD15D">
      <w:pPr>
        <w:spacing w:line="240" w:lineRule="auto"/>
        <w:jc w:val="center"/>
        <w:rPr>
          <w:rFonts w:ascii="Roboto" w:hAnsi="Roboto" w:eastAsia="Roboto" w:cs="Roboto"/>
          <w:b w:val="0"/>
          <w:bCs w:val="0"/>
          <w:i w:val="0"/>
          <w:iCs w:val="0"/>
          <w:caps w:val="0"/>
          <w:smallCaps w:val="0"/>
          <w:noProof w:val="0"/>
          <w:color w:val="C00000"/>
          <w:sz w:val="28"/>
          <w:szCs w:val="28"/>
          <w:lang w:val="en-US"/>
        </w:rPr>
      </w:pPr>
      <w:r w:rsidRPr="27400EBC" w:rsidR="189612DC">
        <w:rPr>
          <w:rFonts w:ascii="Roboto" w:hAnsi="Roboto" w:eastAsia="Roboto" w:cs="Roboto"/>
          <w:b w:val="1"/>
          <w:bCs w:val="1"/>
          <w:i w:val="0"/>
          <w:iCs w:val="0"/>
          <w:caps w:val="0"/>
          <w:smallCaps w:val="0"/>
          <w:noProof w:val="0"/>
          <w:color w:val="C00000"/>
          <w:sz w:val="28"/>
          <w:szCs w:val="28"/>
          <w:lang w:val="en-US"/>
        </w:rPr>
        <w:t>with your decision makers.</w:t>
      </w:r>
    </w:p>
    <w:p xmlns:wp14="http://schemas.microsoft.com/office/word/2010/wordml" w:rsidP="27400EBC" wp14:paraId="26FB8135" wp14:textId="66C17F37">
      <w:pPr>
        <w:spacing w:line="240" w:lineRule="auto"/>
        <w:jc w:val="center"/>
        <w:rPr>
          <w:rFonts w:ascii="Roboto" w:hAnsi="Roboto" w:eastAsia="Roboto" w:cs="Roboto"/>
          <w:b w:val="0"/>
          <w:bCs w:val="0"/>
          <w:i w:val="0"/>
          <w:iCs w:val="0"/>
          <w:caps w:val="0"/>
          <w:smallCaps w:val="0"/>
          <w:noProof w:val="0"/>
          <w:color w:val="C00000"/>
          <w:sz w:val="28"/>
          <w:szCs w:val="28"/>
          <w:lang w:val="en-US"/>
        </w:rPr>
      </w:pPr>
    </w:p>
    <w:p xmlns:wp14="http://schemas.microsoft.com/office/word/2010/wordml" w:rsidP="27400EBC" wp14:paraId="6E88F276" wp14:textId="6FEF03E8">
      <w:pPr>
        <w:pStyle w:val="Title"/>
        <w:spacing w:after="80" w:line="240" w:lineRule="auto"/>
        <w:jc w:val="center"/>
        <w:rPr>
          <w:rFonts w:ascii="Roboto" w:hAnsi="Roboto" w:eastAsia="Roboto" w:cs="Roboto"/>
          <w:b w:val="0"/>
          <w:bCs w:val="0"/>
          <w:i w:val="0"/>
          <w:iCs w:val="0"/>
          <w:caps w:val="0"/>
          <w:smallCaps w:val="0"/>
          <w:noProof w:val="0"/>
          <w:color w:val="000000" w:themeColor="text1" w:themeTint="FF" w:themeShade="FF"/>
          <w:sz w:val="52"/>
          <w:szCs w:val="52"/>
          <w:lang w:val="en-US"/>
        </w:rPr>
      </w:pPr>
      <w:r w:rsidRPr="27400EBC" w:rsidR="189612DC">
        <w:rPr>
          <w:rFonts w:ascii="Roboto" w:hAnsi="Roboto" w:eastAsia="Roboto" w:cs="Roboto"/>
          <w:b w:val="1"/>
          <w:bCs w:val="1"/>
          <w:i w:val="0"/>
          <w:iCs w:val="0"/>
          <w:caps w:val="0"/>
          <w:smallCaps w:val="0"/>
          <w:noProof w:val="0"/>
          <w:color w:val="000000" w:themeColor="text1" w:themeTint="FF" w:themeShade="FF"/>
          <w:sz w:val="52"/>
          <w:szCs w:val="52"/>
          <w:lang w:val="en-US"/>
        </w:rPr>
        <w:t>GovRAMP Membership</w:t>
      </w:r>
    </w:p>
    <w:p xmlns:wp14="http://schemas.microsoft.com/office/word/2010/wordml" w:rsidP="27400EBC" wp14:paraId="05CB355B" wp14:textId="3C08C8AF">
      <w:pPr>
        <w:jc w:val="center"/>
        <w:rPr>
          <w:rFonts w:ascii="Roboto" w:hAnsi="Roboto" w:eastAsia="Roboto" w:cs="Roboto"/>
          <w:b w:val="0"/>
          <w:bCs w:val="0"/>
          <w:i w:val="0"/>
          <w:iCs w:val="0"/>
          <w:caps w:val="0"/>
          <w:smallCaps w:val="0"/>
          <w:noProof w:val="0"/>
          <w:color w:val="000000" w:themeColor="text1" w:themeTint="FF" w:themeShade="FF"/>
          <w:sz w:val="40"/>
          <w:szCs w:val="40"/>
          <w:lang w:val="en-US"/>
        </w:rPr>
      </w:pPr>
      <w:r w:rsidRPr="27400EBC" w:rsidR="189612DC">
        <w:rPr>
          <w:rFonts w:ascii="Roboto" w:hAnsi="Roboto" w:eastAsia="Roboto" w:cs="Roboto"/>
          <w:b w:val="0"/>
          <w:bCs w:val="0"/>
          <w:i w:val="0"/>
          <w:iCs w:val="0"/>
          <w:caps w:val="0"/>
          <w:smallCaps w:val="0"/>
          <w:noProof w:val="0"/>
          <w:color w:val="000000" w:themeColor="text1" w:themeTint="FF" w:themeShade="FF"/>
          <w:sz w:val="40"/>
          <w:szCs w:val="40"/>
          <w:lang w:val="en-US"/>
        </w:rPr>
        <w:t>Make the Case Letter</w:t>
      </w:r>
    </w:p>
    <w:p xmlns:wp14="http://schemas.microsoft.com/office/word/2010/wordml" w:rsidP="686C049E" wp14:paraId="1CAB5412" wp14:textId="016A6E35">
      <w:pPr>
        <w:rPr>
          <w:rFonts w:ascii="Roboto" w:hAnsi="Roboto" w:eastAsia="Roboto" w:cs="Roboto"/>
        </w:rPr>
      </w:pPr>
      <w:r w:rsidRPr="686C049E" w:rsidR="189612DC">
        <w:rPr>
          <w:rFonts w:ascii="Roboto" w:hAnsi="Roboto" w:eastAsia="Roboto" w:cs="Roboto"/>
        </w:rPr>
        <w:t xml:space="preserve">Dear </w:t>
      </w:r>
      <w:r w:rsidRPr="686C049E" w:rsidR="189612DC">
        <w:rPr>
          <w:rFonts w:ascii="Roboto" w:hAnsi="Roboto" w:eastAsia="Roboto" w:cs="Roboto"/>
          <w:highlight w:val="yellow"/>
        </w:rPr>
        <w:t>[insert name]</w:t>
      </w:r>
      <w:r w:rsidRPr="686C049E" w:rsidR="189612DC">
        <w:rPr>
          <w:rFonts w:ascii="Roboto" w:hAnsi="Roboto" w:eastAsia="Roboto" w:cs="Roboto"/>
        </w:rPr>
        <w:t>,</w:t>
      </w:r>
    </w:p>
    <w:p xmlns:wp14="http://schemas.microsoft.com/office/word/2010/wordml" w:rsidP="686C049E" wp14:paraId="48CDDEAC" wp14:textId="011B5C3F">
      <w:pPr>
        <w:pStyle w:val="Normal"/>
        <w:rPr>
          <w:rFonts w:ascii="Roboto" w:hAnsi="Roboto" w:eastAsia="Roboto" w:cs="Roboto"/>
        </w:rPr>
      </w:pPr>
      <w:r w:rsidRPr="6FB75D04" w:rsidR="189612DC">
        <w:rPr>
          <w:rFonts w:ascii="Roboto" w:hAnsi="Roboto" w:eastAsia="Roboto" w:cs="Roboto"/>
        </w:rPr>
        <w:t>I’m</w:t>
      </w:r>
      <w:r w:rsidRPr="6FB75D04" w:rsidR="189612DC">
        <w:rPr>
          <w:rFonts w:ascii="Roboto" w:hAnsi="Roboto" w:eastAsia="Roboto" w:cs="Roboto"/>
        </w:rPr>
        <w:t xml:space="preserve"> reaching out about our organization’s GovRAMP membership. As the new membership cycle begins June 1, </w:t>
      </w:r>
      <w:r w:rsidRPr="6FB75D04" w:rsidR="189612DC">
        <w:rPr>
          <w:rFonts w:ascii="Roboto" w:hAnsi="Roboto" w:eastAsia="Roboto" w:cs="Roboto"/>
        </w:rPr>
        <w:t>I’m</w:t>
      </w:r>
      <w:r w:rsidRPr="6FB75D04" w:rsidR="189612DC">
        <w:rPr>
          <w:rFonts w:ascii="Roboto" w:hAnsi="Roboto" w:eastAsia="Roboto" w:cs="Roboto"/>
        </w:rPr>
        <w:t xml:space="preserve"> requesting your approval to renew or upgrade our participation as a Third-Party Assessment Organization (3PAO).</w:t>
      </w:r>
    </w:p>
    <w:p xmlns:wp14="http://schemas.microsoft.com/office/word/2010/wordml" w:rsidP="686C049E" wp14:paraId="4C8FBF16" wp14:textId="4576057F">
      <w:pPr>
        <w:pStyle w:val="Normal"/>
        <w:rPr>
          <w:rFonts w:ascii="Roboto" w:hAnsi="Roboto" w:eastAsia="Roboto" w:cs="Roboto"/>
        </w:rPr>
      </w:pPr>
      <w:r w:rsidRPr="686C049E" w:rsidR="189612DC">
        <w:rPr>
          <w:rFonts w:ascii="Roboto" w:hAnsi="Roboto" w:eastAsia="Roboto" w:cs="Roboto"/>
        </w:rPr>
        <w:t>GovRAMP is a nonprofit initiative that connects trusted private sector partners with public sector organizations to advance cloud security. For 3PAOs, GovRAMP provides visibility, access, and resources that help deepen relationships with service providers and expand influence across the government compliance ecosystem.</w:t>
      </w:r>
    </w:p>
    <w:p xmlns:wp14="http://schemas.microsoft.com/office/word/2010/wordml" w:rsidP="686C049E" wp14:paraId="2ADEC13D" wp14:textId="203D464E">
      <w:pPr>
        <w:pStyle w:val="Normal"/>
        <w:rPr>
          <w:rFonts w:ascii="Roboto" w:hAnsi="Roboto" w:eastAsia="Roboto" w:cs="Roboto"/>
        </w:rPr>
      </w:pPr>
      <w:r w:rsidRPr="686C049E" w:rsidR="189612DC">
        <w:rPr>
          <w:rFonts w:ascii="Roboto" w:hAnsi="Roboto" w:eastAsia="Roboto" w:cs="Roboto"/>
        </w:rPr>
        <w:t>This past year, GovRAMP has supported our team through:</w:t>
      </w:r>
    </w:p>
    <w:p xmlns:wp14="http://schemas.microsoft.com/office/word/2010/wordml" w:rsidP="686C049E" wp14:paraId="004B78E7" wp14:textId="69039918">
      <w:pPr>
        <w:pStyle w:val="ListParagraph"/>
        <w:numPr>
          <w:ilvl w:val="0"/>
          <w:numId w:val="1"/>
        </w:numPr>
        <w:rPr>
          <w:rFonts w:ascii="Roboto" w:hAnsi="Roboto" w:eastAsia="Roboto" w:cs="Roboto"/>
          <w:sz w:val="24"/>
          <w:szCs w:val="24"/>
        </w:rPr>
      </w:pPr>
      <w:r w:rsidRPr="686C049E" w:rsidR="189612DC">
        <w:rPr>
          <w:rFonts w:ascii="Roboto" w:hAnsi="Roboto" w:eastAsia="Roboto" w:cs="Roboto"/>
        </w:rPr>
        <w:t>A listing on the GovRAMP Assessor Page, visible to all participating governments and providers</w:t>
      </w:r>
    </w:p>
    <w:p xmlns:wp14="http://schemas.microsoft.com/office/word/2010/wordml" w:rsidP="686C049E" wp14:paraId="1B418069" wp14:textId="325DFF55">
      <w:pPr>
        <w:pStyle w:val="ListParagraph"/>
        <w:numPr>
          <w:ilvl w:val="0"/>
          <w:numId w:val="1"/>
        </w:numPr>
        <w:rPr>
          <w:rFonts w:ascii="Roboto" w:hAnsi="Roboto" w:eastAsia="Roboto" w:cs="Roboto"/>
          <w:sz w:val="24"/>
          <w:szCs w:val="24"/>
        </w:rPr>
      </w:pPr>
      <w:r w:rsidRPr="686C049E" w:rsidR="189612DC">
        <w:rPr>
          <w:rFonts w:ascii="Roboto" w:hAnsi="Roboto" w:eastAsia="Roboto" w:cs="Roboto"/>
        </w:rPr>
        <w:t>Invitations to the 3PAO Advisory Council and working groups</w:t>
      </w:r>
    </w:p>
    <w:p xmlns:wp14="http://schemas.microsoft.com/office/word/2010/wordml" w:rsidP="686C049E" wp14:paraId="094A67B6" wp14:textId="7051584D">
      <w:pPr>
        <w:pStyle w:val="ListParagraph"/>
        <w:numPr>
          <w:ilvl w:val="0"/>
          <w:numId w:val="1"/>
        </w:numPr>
        <w:rPr>
          <w:rFonts w:ascii="Roboto" w:hAnsi="Roboto" w:eastAsia="Roboto" w:cs="Roboto"/>
          <w:sz w:val="24"/>
          <w:szCs w:val="24"/>
        </w:rPr>
      </w:pPr>
      <w:r w:rsidRPr="686C049E" w:rsidR="189612DC">
        <w:rPr>
          <w:rFonts w:ascii="Roboto" w:hAnsi="Roboto" w:eastAsia="Roboto" w:cs="Roboto"/>
        </w:rPr>
        <w:t>Early access</w:t>
      </w:r>
      <w:r w:rsidRPr="686C049E" w:rsidR="189612DC">
        <w:rPr>
          <w:rFonts w:ascii="Roboto" w:hAnsi="Roboto" w:eastAsia="Roboto" w:cs="Roboto"/>
        </w:rPr>
        <w:t xml:space="preserve"> to </w:t>
      </w:r>
      <w:r w:rsidRPr="686C049E" w:rsidR="189612DC">
        <w:rPr>
          <w:rFonts w:ascii="Roboto" w:hAnsi="Roboto" w:eastAsia="Roboto" w:cs="Roboto"/>
        </w:rPr>
        <w:t>RAMPxchange</w:t>
      </w:r>
      <w:r w:rsidRPr="686C049E" w:rsidR="189612DC">
        <w:rPr>
          <w:rFonts w:ascii="Roboto" w:hAnsi="Roboto" w:eastAsia="Roboto" w:cs="Roboto"/>
        </w:rPr>
        <w:t xml:space="preserve"> for industry connection and collaboration</w:t>
      </w:r>
    </w:p>
    <w:p xmlns:wp14="http://schemas.microsoft.com/office/word/2010/wordml" w:rsidP="686C049E" wp14:paraId="542E099E" wp14:textId="1F2F911E">
      <w:pPr>
        <w:pStyle w:val="ListParagraph"/>
        <w:numPr>
          <w:ilvl w:val="0"/>
          <w:numId w:val="1"/>
        </w:numPr>
        <w:rPr>
          <w:rFonts w:ascii="Roboto" w:hAnsi="Roboto" w:eastAsia="Roboto" w:cs="Roboto"/>
          <w:sz w:val="24"/>
          <w:szCs w:val="24"/>
        </w:rPr>
      </w:pPr>
      <w:r w:rsidRPr="686C049E" w:rsidR="189612DC">
        <w:rPr>
          <w:rFonts w:ascii="Roboto" w:hAnsi="Roboto" w:eastAsia="Roboto" w:cs="Roboto"/>
        </w:rPr>
        <w:t xml:space="preserve">Dedicated liaison support from </w:t>
      </w:r>
      <w:r w:rsidRPr="686C049E" w:rsidR="189612DC">
        <w:rPr>
          <w:rFonts w:ascii="Roboto" w:hAnsi="Roboto" w:eastAsia="Roboto" w:cs="Roboto"/>
        </w:rPr>
        <w:t>GovRAMP’s</w:t>
      </w:r>
      <w:r w:rsidRPr="686C049E" w:rsidR="189612DC">
        <w:rPr>
          <w:rFonts w:ascii="Roboto" w:hAnsi="Roboto" w:eastAsia="Roboto" w:cs="Roboto"/>
        </w:rPr>
        <w:t xml:space="preserve"> engagement team</w:t>
      </w:r>
    </w:p>
    <w:p xmlns:wp14="http://schemas.microsoft.com/office/word/2010/wordml" w:rsidP="686C049E" wp14:paraId="342D39FD" wp14:textId="2BBA97C7">
      <w:pPr>
        <w:pStyle w:val="ListParagraph"/>
        <w:numPr>
          <w:ilvl w:val="0"/>
          <w:numId w:val="1"/>
        </w:numPr>
        <w:rPr>
          <w:rFonts w:ascii="Roboto" w:hAnsi="Roboto" w:eastAsia="Roboto" w:cs="Roboto"/>
          <w:sz w:val="24"/>
          <w:szCs w:val="24"/>
        </w:rPr>
      </w:pPr>
      <w:r w:rsidRPr="686C049E" w:rsidR="189612DC">
        <w:rPr>
          <w:rFonts w:ascii="Roboto" w:hAnsi="Roboto" w:eastAsia="Roboto" w:cs="Roboto"/>
        </w:rPr>
        <w:t>Exclusive features in blog content, events, and member directories</w:t>
      </w:r>
    </w:p>
    <w:p xmlns:wp14="http://schemas.microsoft.com/office/word/2010/wordml" w:rsidP="686C049E" wp14:paraId="43ECB7A3" wp14:textId="4161409D">
      <w:pPr>
        <w:pStyle w:val="ListParagraph"/>
        <w:numPr>
          <w:ilvl w:val="0"/>
          <w:numId w:val="1"/>
        </w:numPr>
        <w:rPr>
          <w:rFonts w:ascii="Roboto" w:hAnsi="Roboto" w:eastAsia="Roboto" w:cs="Roboto"/>
          <w:sz w:val="24"/>
          <w:szCs w:val="24"/>
        </w:rPr>
      </w:pPr>
      <w:r w:rsidRPr="686C049E" w:rsidR="189612DC">
        <w:rPr>
          <w:rFonts w:ascii="Roboto" w:hAnsi="Roboto" w:eastAsia="Roboto" w:cs="Roboto"/>
        </w:rPr>
        <w:t>Access to public sector roundtables and Summit sponsorship opportunities</w:t>
      </w:r>
    </w:p>
    <w:p xmlns:wp14="http://schemas.microsoft.com/office/word/2010/wordml" w:rsidP="686C049E" wp14:paraId="734937E9" wp14:textId="6918A6E5">
      <w:pPr>
        <w:pStyle w:val="ListParagraph"/>
        <w:numPr>
          <w:ilvl w:val="0"/>
          <w:numId w:val="1"/>
        </w:numPr>
        <w:rPr>
          <w:rFonts w:ascii="Roboto" w:hAnsi="Roboto" w:eastAsia="Roboto" w:cs="Roboto"/>
          <w:sz w:val="24"/>
          <w:szCs w:val="24"/>
        </w:rPr>
      </w:pPr>
      <w:r w:rsidRPr="686C049E" w:rsidR="189612DC">
        <w:rPr>
          <w:rFonts w:ascii="Roboto" w:hAnsi="Roboto" w:eastAsia="Roboto" w:cs="Roboto"/>
        </w:rPr>
        <w:t>Tiered discounts for Summit registration and event participation</w:t>
      </w:r>
    </w:p>
    <w:p xmlns:wp14="http://schemas.microsoft.com/office/word/2010/wordml" w:rsidP="686C049E" wp14:paraId="42C788BA" wp14:textId="01E108A2">
      <w:pPr>
        <w:pStyle w:val="Normal"/>
        <w:rPr>
          <w:rFonts w:ascii="Roboto" w:hAnsi="Roboto" w:eastAsia="Roboto" w:cs="Roboto"/>
        </w:rPr>
      </w:pPr>
      <w:r w:rsidRPr="686C049E" w:rsidR="189612DC">
        <w:rPr>
          <w:rFonts w:ascii="Roboto" w:hAnsi="Roboto" w:eastAsia="Roboto" w:cs="Roboto"/>
        </w:rPr>
        <w:t xml:space="preserve">Membership begins at just </w:t>
      </w:r>
      <w:r w:rsidRPr="686C049E" w:rsidR="189612DC">
        <w:rPr>
          <w:rFonts w:ascii="Roboto" w:hAnsi="Roboto" w:eastAsia="Roboto" w:cs="Roboto"/>
          <w:highlight w:val="yellow"/>
        </w:rPr>
        <w:t>[insert your membership dues rate]</w:t>
      </w:r>
      <w:r w:rsidRPr="686C049E" w:rsidR="189612DC">
        <w:rPr>
          <w:rFonts w:ascii="Roboto" w:hAnsi="Roboto" w:eastAsia="Roboto" w:cs="Roboto"/>
        </w:rPr>
        <w:t xml:space="preserve"> annually and includes benefits that support both client acquisition and strategic influence. </w:t>
      </w:r>
      <w:r w:rsidRPr="686C049E" w:rsidR="189612DC">
        <w:rPr>
          <w:rFonts w:ascii="Roboto" w:hAnsi="Roboto" w:eastAsia="Roboto" w:cs="Roboto"/>
        </w:rPr>
        <w:t>It’s</w:t>
      </w:r>
      <w:r w:rsidRPr="686C049E" w:rsidR="189612DC">
        <w:rPr>
          <w:rFonts w:ascii="Roboto" w:hAnsi="Roboto" w:eastAsia="Roboto" w:cs="Roboto"/>
        </w:rPr>
        <w:t xml:space="preserve"> a platform for our team to stay current, visible, and integrated within a trusted cybersecurity framework adopted by governments nationwide.</w:t>
      </w:r>
    </w:p>
    <w:p xmlns:wp14="http://schemas.microsoft.com/office/word/2010/wordml" w:rsidP="686C049E" wp14:paraId="156B47A6" wp14:textId="7AA7E352">
      <w:pPr>
        <w:pStyle w:val="Normal"/>
        <w:rPr>
          <w:rFonts w:ascii="Roboto" w:hAnsi="Roboto" w:eastAsia="Roboto" w:cs="Roboto"/>
        </w:rPr>
      </w:pPr>
      <w:r w:rsidRPr="686C049E" w:rsidR="189612DC">
        <w:rPr>
          <w:rFonts w:ascii="Roboto" w:hAnsi="Roboto" w:eastAsia="Roboto" w:cs="Roboto"/>
        </w:rPr>
        <w:t xml:space="preserve">I believe this continued investment will position us to expand our public sector presence while </w:t>
      </w:r>
      <w:r w:rsidRPr="686C049E" w:rsidR="189612DC">
        <w:rPr>
          <w:rFonts w:ascii="Roboto" w:hAnsi="Roboto" w:eastAsia="Roboto" w:cs="Roboto"/>
        </w:rPr>
        <w:t>remaining</w:t>
      </w:r>
      <w:r w:rsidRPr="686C049E" w:rsidR="189612DC">
        <w:rPr>
          <w:rFonts w:ascii="Roboto" w:hAnsi="Roboto" w:eastAsia="Roboto" w:cs="Roboto"/>
        </w:rPr>
        <w:t xml:space="preserve"> a valued partner in secure technology adoption. </w:t>
      </w:r>
      <w:r w:rsidRPr="686C049E" w:rsidR="189612DC">
        <w:rPr>
          <w:rFonts w:ascii="Roboto" w:hAnsi="Roboto" w:eastAsia="Roboto" w:cs="Roboto"/>
        </w:rPr>
        <w:t>I’d</w:t>
      </w:r>
      <w:r w:rsidRPr="686C049E" w:rsidR="189612DC">
        <w:rPr>
          <w:rFonts w:ascii="Roboto" w:hAnsi="Roboto" w:eastAsia="Roboto" w:cs="Roboto"/>
        </w:rPr>
        <w:t xml:space="preserve"> </w:t>
      </w:r>
      <w:r w:rsidRPr="686C049E" w:rsidR="189612DC">
        <w:rPr>
          <w:rFonts w:ascii="Roboto" w:hAnsi="Roboto" w:eastAsia="Roboto" w:cs="Roboto"/>
        </w:rPr>
        <w:t>greatly appreciate</w:t>
      </w:r>
      <w:r w:rsidRPr="686C049E" w:rsidR="189612DC">
        <w:rPr>
          <w:rFonts w:ascii="Roboto" w:hAnsi="Roboto" w:eastAsia="Roboto" w:cs="Roboto"/>
        </w:rPr>
        <w:t xml:space="preserve"> your approval </w:t>
      </w:r>
      <w:r w:rsidRPr="686C049E" w:rsidR="189612DC">
        <w:rPr>
          <w:rFonts w:ascii="Roboto" w:hAnsi="Roboto" w:eastAsia="Roboto" w:cs="Roboto"/>
        </w:rPr>
        <w:t>by</w:t>
      </w:r>
      <w:r w:rsidRPr="686C049E" w:rsidR="189612DC">
        <w:rPr>
          <w:rFonts w:ascii="Roboto" w:hAnsi="Roboto" w:eastAsia="Roboto" w:cs="Roboto"/>
        </w:rPr>
        <w:t xml:space="preserve"> </w:t>
      </w:r>
      <w:r w:rsidRPr="686C049E" w:rsidR="189612DC">
        <w:rPr>
          <w:rFonts w:ascii="Roboto" w:hAnsi="Roboto" w:eastAsia="Roboto" w:cs="Roboto"/>
          <w:highlight w:val="yellow"/>
        </w:rPr>
        <w:t>[insert date]</w:t>
      </w:r>
      <w:r w:rsidRPr="686C049E" w:rsidR="189612DC">
        <w:rPr>
          <w:rFonts w:ascii="Roboto" w:hAnsi="Roboto" w:eastAsia="Roboto" w:cs="Roboto"/>
        </w:rPr>
        <w:t>.</w:t>
      </w:r>
    </w:p>
    <w:p xmlns:wp14="http://schemas.microsoft.com/office/word/2010/wordml" w:rsidP="686C049E" wp14:paraId="7F358AD6" wp14:textId="1839533F">
      <w:pPr>
        <w:pStyle w:val="Normal"/>
        <w:rPr>
          <w:rFonts w:ascii="Roboto" w:hAnsi="Roboto" w:eastAsia="Roboto" w:cs="Roboto"/>
        </w:rPr>
      </w:pPr>
      <w:r w:rsidRPr="686C049E" w:rsidR="189612DC">
        <w:rPr>
          <w:rFonts w:ascii="Roboto" w:hAnsi="Roboto" w:eastAsia="Roboto" w:cs="Roboto"/>
        </w:rPr>
        <w:t>Sincerely,</w:t>
      </w:r>
    </w:p>
    <w:p xmlns:wp14="http://schemas.microsoft.com/office/word/2010/wordml" w:rsidP="686C049E" wp14:paraId="2C078E63" wp14:textId="1ACD7F8D">
      <w:pPr>
        <w:pStyle w:val="Normal"/>
        <w:rPr>
          <w:rFonts w:ascii="Roboto" w:hAnsi="Roboto" w:eastAsia="Roboto" w:cs="Roboto"/>
          <w:highlight w:val="yellow"/>
        </w:rPr>
      </w:pPr>
      <w:r w:rsidRPr="686C049E" w:rsidR="189612DC">
        <w:rPr>
          <w:rFonts w:ascii="Roboto" w:hAnsi="Roboto" w:eastAsia="Roboto" w:cs="Roboto"/>
          <w:highlight w:val="yellow"/>
        </w:rPr>
        <w:t>[your name]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de11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853EF2"/>
    <w:rsid w:val="189612DC"/>
    <w:rsid w:val="27400EBC"/>
    <w:rsid w:val="44853EF2"/>
    <w:rsid w:val="686C049E"/>
    <w:rsid w:val="6FB7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3EF2"/>
  <w15:chartTrackingRefBased/>
  <w15:docId w15:val="{00A3E62D-488F-4BBA-B3CB-3FC5187301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86C049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a5faa716ad1413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36A445804F0F4ABFF0EF45FA710FED" ma:contentTypeVersion="25" ma:contentTypeDescription="Create a new document." ma:contentTypeScope="" ma:versionID="5936d6e4e44cc754cd94d5e1e0c1027f">
  <xsd:schema xmlns:xsd="http://www.w3.org/2001/XMLSchema" xmlns:xs="http://www.w3.org/2001/XMLSchema" xmlns:p="http://schemas.microsoft.com/office/2006/metadata/properties" xmlns:ns2="040871e7-0fbb-4834-bc68-3ff0cf3ad658" xmlns:ns3="cf0f3822-ced3-4bda-81bd-3cb06028b070" targetNamespace="http://schemas.microsoft.com/office/2006/metadata/properties" ma:root="true" ma:fieldsID="2f1f0f395c73ce203781e9c73e263e0c" ns2:_="" ns3:_="">
    <xsd:import namespace="040871e7-0fbb-4834-bc68-3ff0cf3ad658"/>
    <xsd:import namespace="cf0f3822-ced3-4bda-81bd-3cb06028b0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871e7-0fbb-4834-bc68-3ff0cf3ad658"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67a2ac-2b19-456f-9b7b-6bf7774f6f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0f3822-ced3-4bda-81bd-3cb06028b070"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9b1de1b9-174a-492d-b7f6-563a2a0d4adc}" ma:internalName="TaxCatchAll" ma:showField="CatchAllData" ma:web="cf0f3822-ced3-4bda-81bd-3cb06028b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0871e7-0fbb-4834-bc68-3ff0cf3ad658">
      <Terms xmlns="http://schemas.microsoft.com/office/infopath/2007/PartnerControls"/>
    </lcf76f155ced4ddcb4097134ff3c332f>
    <TaxCatchAll xmlns="cf0f3822-ced3-4bda-81bd-3cb06028b070" xsi:nil="true"/>
  </documentManagement>
</p:properties>
</file>

<file path=customXml/itemProps1.xml><?xml version="1.0" encoding="utf-8"?>
<ds:datastoreItem xmlns:ds="http://schemas.openxmlformats.org/officeDocument/2006/customXml" ds:itemID="{D209024F-A395-44A9-87E6-908091B0BCE2}"/>
</file>

<file path=customXml/itemProps2.xml><?xml version="1.0" encoding="utf-8"?>
<ds:datastoreItem xmlns:ds="http://schemas.openxmlformats.org/officeDocument/2006/customXml" ds:itemID="{7351A148-6EBA-4E6C-A6FC-0C9D6425B613}"/>
</file>

<file path=customXml/itemProps3.xml><?xml version="1.0" encoding="utf-8"?>
<ds:datastoreItem xmlns:ds="http://schemas.openxmlformats.org/officeDocument/2006/customXml" ds:itemID="{03553B74-F441-4CC2-B123-FD06FB39DB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Taylor Webster</dc:creator>
  <keywords/>
  <dc:description/>
  <lastModifiedBy>Taylor Webster</lastModifiedBy>
  <dcterms:created xsi:type="dcterms:W3CDTF">2025-04-17T19:21:24.0000000Z</dcterms:created>
  <dcterms:modified xsi:type="dcterms:W3CDTF">2025-04-17T19:22:51.4566300Z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0x0101004A36A445804F0F4ABFF0EF45FA710FED</vt:lpwstr>
  </property>
  <property fmtid="{D5CDD505-2E9C-101B-9397-08002B2CF9AE}" pid="3" name="MediaServiceImageTags">
    <vt:lpwstr/>
  </property>
</Properties>
</file>